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4E7073">
        <w:rPr>
          <w:rFonts w:ascii="Times New Roman" w:hAnsi="Times New Roman"/>
        </w:rPr>
        <w:t>1</w:t>
      </w:r>
      <w:r w:rsidR="00513117">
        <w:rPr>
          <w:rFonts w:ascii="Times New Roman" w:hAnsi="Times New Roman"/>
        </w:rPr>
        <w:t>9</w:t>
      </w:r>
      <w:r w:rsidRPr="007B512F">
        <w:rPr>
          <w:rFonts w:ascii="Times New Roman" w:hAnsi="Times New Roman"/>
        </w:rPr>
        <w:t xml:space="preserve">» </w:t>
      </w:r>
      <w:r w:rsidR="001619AF">
        <w:rPr>
          <w:rFonts w:ascii="Times New Roman" w:hAnsi="Times New Roman"/>
        </w:rPr>
        <w:t>января</w:t>
      </w:r>
      <w:r w:rsidRPr="007B512F">
        <w:rPr>
          <w:rFonts w:ascii="Times New Roman" w:hAnsi="Times New Roman"/>
        </w:rPr>
        <w:t xml:space="preserve"> 201</w:t>
      </w:r>
      <w:r w:rsidR="004E7073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 w:rsidR="00BF14EC">
        <w:rPr>
          <w:rFonts w:ascii="Times New Roman" w:hAnsi="Times New Roman"/>
        </w:rPr>
        <w:t>закупки</w:t>
      </w:r>
      <w:r w:rsidRPr="007B512F">
        <w:rPr>
          <w:rFonts w:ascii="Times New Roman" w:hAnsi="Times New Roman"/>
        </w:rPr>
        <w:t xml:space="preserve"> </w:t>
      </w:r>
      <w:r w:rsidR="001619AF">
        <w:rPr>
          <w:rFonts w:ascii="Times New Roman" w:hAnsi="Times New Roman"/>
          <w:b/>
        </w:rPr>
        <w:t>3</w:t>
      </w:r>
      <w:r w:rsidRPr="007B512F">
        <w:rPr>
          <w:rFonts w:ascii="Times New Roman" w:hAnsi="Times New Roman"/>
          <w:b/>
        </w:rPr>
        <w:t>-201</w:t>
      </w:r>
      <w:r w:rsidR="004E7073">
        <w:rPr>
          <w:rFonts w:ascii="Times New Roman" w:hAnsi="Times New Roman"/>
          <w:b/>
        </w:rPr>
        <w:t>7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 xml:space="preserve">ОТКРЫТОГО </w:t>
      </w:r>
      <w:r w:rsidR="00FB73F6">
        <w:rPr>
          <w:rFonts w:ascii="Times New Roman" w:hAnsi="Times New Roman"/>
          <w:b/>
          <w:color w:val="000000"/>
          <w:sz w:val="18"/>
          <w:szCs w:val="18"/>
        </w:rPr>
        <w:t>АУКЦИОНА В ЭЛЕКТРОННОЙ ФОРМЕ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607A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607A0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DC5">
              <w:rPr>
                <w:rFonts w:ascii="Times New Roman" w:hAnsi="Times New Roman"/>
                <w:sz w:val="20"/>
                <w:szCs w:val="20"/>
              </w:rPr>
              <w:t xml:space="preserve">Место нахождения: 628011, Тюменская область, Ханты-Мансийский автономный округ-Югра, г. Ханты-Мансийск, ул. Ленина, д. 52/1 </w:t>
            </w:r>
            <w:proofErr w:type="gramEnd"/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>Почтовый адрес 628011, Тюменская область, Ханты-Мансийский автономный округ-Югра, г. Ханты-Мансийск, ул. Ленина, д. 52/1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</w:rPr>
              <w:t xml:space="preserve">Номера контактных телефонов: (3467) 31-85-95 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  <w:b/>
                <w:bCs/>
              </w:rPr>
              <w:t>Факс:</w:t>
            </w:r>
            <w:r w:rsidRPr="00814DC5">
              <w:rPr>
                <w:rFonts w:ascii="Times New Roman" w:hAnsi="Times New Roman" w:cs="Times New Roman"/>
              </w:rPr>
              <w:t xml:space="preserve"> (3467) 31-85-95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814DC5">
                <w:rPr>
                  <w:rStyle w:val="a3"/>
                  <w:rFonts w:ascii="Times New Roman" w:hAnsi="Times New Roman"/>
                  <w:sz w:val="20"/>
                  <w:szCs w:val="20"/>
                </w:rPr>
                <w:t>pyatahinaa@yutec.info</w:t>
              </w:r>
            </w:hyperlink>
            <w:r w:rsidRPr="00814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14DC5">
              <w:rPr>
                <w:rFonts w:ascii="Times New Roman" w:hAnsi="Times New Roman"/>
                <w:sz w:val="20"/>
                <w:szCs w:val="20"/>
              </w:rPr>
              <w:t>Пятахин</w:t>
            </w:r>
            <w:proofErr w:type="spellEnd"/>
            <w:r w:rsidRPr="00814DC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9406FD" w:rsidRPr="009406FD" w:rsidRDefault="009406FD" w:rsidP="00C607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3B308F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08F">
              <w:rPr>
                <w:rFonts w:ascii="Times New Roman" w:hAnsi="Times New Roman"/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площадки в сети «Интернет»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FC700E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CF3852" w:rsidRPr="00CF3852">
                <w:rPr>
                  <w:rStyle w:val="a3"/>
                  <w:rFonts w:ascii="Times New Roman" w:hAnsi="Times New Roman"/>
                </w:rPr>
                <w:t>http://etp.roseltorg.ru</w:t>
              </w:r>
            </w:hyperlink>
            <w:r w:rsidR="00CF3852" w:rsidRPr="00CF3852">
              <w:rPr>
                <w:rFonts w:ascii="Times New Roman" w:hAnsi="Times New Roman"/>
              </w:rPr>
              <w:t xml:space="preserve"> 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Официальный сайт, на котором размещена документация об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FC700E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="00CF3852" w:rsidRPr="00CF3852">
                <w:rPr>
                  <w:rStyle w:val="a3"/>
                  <w:rFonts w:ascii="Times New Roman" w:hAnsi="Times New Roman"/>
                </w:rPr>
                <w:t>www.zakupki.gov.ru</w:t>
              </w:r>
            </w:hyperlink>
          </w:p>
        </w:tc>
      </w:tr>
      <w:tr w:rsidR="007A7D72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0C5F6B" w:rsidP="0062285F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C5F6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Открытый аукцион в электронной форме на право заключения договора финансовой аренды (лизинга) двух автомобилей LADA LARGUS для нужд АО «ЮТЭК»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5F4BDF" w:rsidRPr="005F4BD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5F4BD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7D72" w:rsidRPr="006D34DD" w:rsidTr="00A60F4B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F" w:rsidRDefault="000C5F6B" w:rsidP="005F4BDF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0C5F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аренда (лизинг) двух автомобилей LADA LARGUS для нужд АО «ЮТЭК»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F4BDF" w:rsidRPr="005F4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A7D72" w:rsidRPr="007A7D72" w:rsidRDefault="007A7D72" w:rsidP="001446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68D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7A7D72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7A7D72" w:rsidRDefault="000C5F6B" w:rsidP="00C607A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F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623703,  </w:t>
            </w:r>
            <w:proofErr w:type="gramStart"/>
            <w:r w:rsidRPr="000C5F6B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0C5F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Екатеринбург, ул. Кольцевая, 4</w:t>
            </w:r>
            <w:r w:rsidR="007A7D72" w:rsidRPr="007A7D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</w:p>
          <w:p w:rsidR="007A7D72" w:rsidRPr="007A7D72" w:rsidRDefault="007A7D72" w:rsidP="00C60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4466C" w:rsidRDefault="00BC6A39" w:rsidP="00BC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A39">
              <w:rPr>
                <w:rFonts w:ascii="Times New Roman" w:hAnsi="Times New Roman"/>
                <w:color w:val="000000"/>
                <w:sz w:val="20"/>
                <w:szCs w:val="20"/>
              </w:rPr>
              <w:t>1 661 388 (один миллион шестьсот шестьдесят одна тысяча триста восемьдесят восемь) рублей, в том числе НДС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роки (периоды) поставки товаров,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передачи прав, 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4466C" w:rsidRDefault="00BB6AB9" w:rsidP="0062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A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Сроки передачи в лизинг: 36 (тридцать шесть) месяцев со дня передачи предмета лизинга лизингополучателю.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9C1659" w:rsidRDefault="007A7D72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Срок предоставления документации: с «</w:t>
            </w:r>
            <w:r w:rsidR="00D16C16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  <w:r w:rsidR="00B57488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 </w:t>
            </w:r>
            <w:r w:rsidR="00D16C16">
              <w:rPr>
                <w:rFonts w:ascii="Times New Roman" w:hAnsi="Times New Roman"/>
                <w:color w:val="000000"/>
                <w:sz w:val="20"/>
                <w:szCs w:val="18"/>
              </w:rPr>
              <w:t>января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201</w:t>
            </w:r>
            <w:r w:rsidR="00D16C16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г. по </w:t>
            </w:r>
            <w:r w:rsidRPr="009E717D">
              <w:rPr>
                <w:rFonts w:ascii="Times New Roman" w:hAnsi="Times New Roman"/>
                <w:color w:val="000000"/>
                <w:sz w:val="20"/>
                <w:szCs w:val="18"/>
              </w:rPr>
              <w:t>«</w:t>
            </w:r>
            <w:r w:rsidR="00BB6AB9" w:rsidRPr="00BB6AB9">
              <w:rPr>
                <w:rFonts w:ascii="Times New Roman" w:hAnsi="Times New Roman"/>
                <w:color w:val="000000"/>
                <w:sz w:val="20"/>
                <w:szCs w:val="18"/>
              </w:rPr>
              <w:t>0</w:t>
            </w:r>
            <w:r w:rsidR="00B57488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  <w:r w:rsidR="00BB6AB9" w:rsidRPr="00BB6AB9">
              <w:rPr>
                <w:rFonts w:ascii="Times New Roman" w:hAnsi="Times New Roman"/>
                <w:color w:val="000000"/>
                <w:sz w:val="20"/>
                <w:szCs w:val="18"/>
              </w:rPr>
              <w:t>» февраля 2017 года</w:t>
            </w:r>
          </w:p>
          <w:p w:rsidR="007A7D72" w:rsidRPr="009C1659" w:rsidRDefault="007A7D72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  <w:p w:rsidR="007A7D72" w:rsidRDefault="007A7D72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окументация размещена на официальном сайте и на сайте Заказчика и доступна для ознакомления участнику закупки без взимания платы.</w:t>
            </w:r>
          </w:p>
          <w:p w:rsidR="007A7D72" w:rsidRPr="006D34DD" w:rsidRDefault="007A7D72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7D72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AA2CD8" w:rsidRDefault="007A7D72" w:rsidP="00AA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A2CD8">
              <w:rPr>
                <w:rFonts w:ascii="Times New Roman" w:hAnsi="Times New Roman"/>
                <w:color w:val="000000"/>
                <w:sz w:val="20"/>
                <w:szCs w:val="18"/>
              </w:rPr>
              <w:t>Дата и время окончания срока подачи заявок на участие в открытом аукционе в электронной форме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D02048" w:rsidRDefault="007A7D72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D02048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Участник закупки, получивший аккредитацию на электронной площадке, вправе подать заявку на участие в открытом аукционе в электронной форме не позднее 17 часов 00 минут </w:t>
            </w:r>
          </w:p>
          <w:p w:rsidR="007A7D72" w:rsidRDefault="00BB6AB9" w:rsidP="00D020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«0</w:t>
            </w:r>
            <w:r w:rsidR="00FC700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9</w:t>
            </w: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» февраля 2017 года</w:t>
            </w:r>
          </w:p>
          <w:p w:rsidR="00BB6AB9" w:rsidRPr="00AA2CD8" w:rsidRDefault="00BB6AB9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7A7D72" w:rsidRPr="006D34DD" w:rsidTr="00AA2CD8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</w:t>
            </w:r>
            <w:proofErr w:type="gramStart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окончания срока рассмотрения первых частей заявок</w:t>
            </w:r>
            <w:proofErr w:type="gramEnd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участие в открытом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B6AB9" w:rsidP="00FC700E">
            <w:pPr>
              <w:spacing w:after="0"/>
              <w:rPr>
                <w:b/>
              </w:rPr>
            </w:pP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="00FC700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4</w:t>
            </w: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» февраля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проведения открытого </w:t>
            </w: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аукциона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B6AB9" w:rsidP="00FC700E">
            <w:pPr>
              <w:spacing w:after="0"/>
              <w:rPr>
                <w:b/>
              </w:rPr>
            </w:pP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lastRenderedPageBreak/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="00FC700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5</w:t>
            </w:r>
            <w:bookmarkStart w:id="0" w:name="_GoBack"/>
            <w:bookmarkEnd w:id="0"/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» февраля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3B308F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46427B" w:rsidRDefault="00BC6A39" w:rsidP="008A242E">
            <w:pPr>
              <w:spacing w:after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</w:t>
            </w:r>
          </w:p>
        </w:tc>
      </w:tr>
    </w:tbl>
    <w:p w:rsidR="00F01DD8" w:rsidRDefault="00F01DD8" w:rsidP="00C607A0"/>
    <w:sectPr w:rsidR="00F01DD8" w:rsidSect="00D0204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BFAEEC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1CEC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5F6B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466C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19AF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B14"/>
    <w:rsid w:val="001A313F"/>
    <w:rsid w:val="001A4AB3"/>
    <w:rsid w:val="001A4B6A"/>
    <w:rsid w:val="001A5A20"/>
    <w:rsid w:val="001A6247"/>
    <w:rsid w:val="001A6BAB"/>
    <w:rsid w:val="001A7297"/>
    <w:rsid w:val="001A7DDC"/>
    <w:rsid w:val="001B0C76"/>
    <w:rsid w:val="001B222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1710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391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308F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0E9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427B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887"/>
    <w:rsid w:val="004B2B69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073"/>
    <w:rsid w:val="004E74F1"/>
    <w:rsid w:val="004F02F9"/>
    <w:rsid w:val="004F0AE1"/>
    <w:rsid w:val="004F0E16"/>
    <w:rsid w:val="004F0FCF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117"/>
    <w:rsid w:val="005135A5"/>
    <w:rsid w:val="00514247"/>
    <w:rsid w:val="00514444"/>
    <w:rsid w:val="005154CB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1CCD"/>
    <w:rsid w:val="005525A5"/>
    <w:rsid w:val="005527A9"/>
    <w:rsid w:val="00552C87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6C2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BDF"/>
    <w:rsid w:val="005F4C6D"/>
    <w:rsid w:val="005F7D39"/>
    <w:rsid w:val="00601B57"/>
    <w:rsid w:val="006020F3"/>
    <w:rsid w:val="00603098"/>
    <w:rsid w:val="0060351B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285F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41D9"/>
    <w:rsid w:val="006E5419"/>
    <w:rsid w:val="006E6B22"/>
    <w:rsid w:val="006E6F12"/>
    <w:rsid w:val="006E730A"/>
    <w:rsid w:val="006F036E"/>
    <w:rsid w:val="006F1916"/>
    <w:rsid w:val="006F199C"/>
    <w:rsid w:val="006F19C5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6D30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A7D72"/>
    <w:rsid w:val="007B1C6A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802"/>
    <w:rsid w:val="007D7FF4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4DC5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F6F"/>
    <w:rsid w:val="00864008"/>
    <w:rsid w:val="00864207"/>
    <w:rsid w:val="0086468F"/>
    <w:rsid w:val="0086496D"/>
    <w:rsid w:val="00866307"/>
    <w:rsid w:val="00866974"/>
    <w:rsid w:val="008673F5"/>
    <w:rsid w:val="00867AB7"/>
    <w:rsid w:val="00867F5E"/>
    <w:rsid w:val="0087049C"/>
    <w:rsid w:val="0087136E"/>
    <w:rsid w:val="008718E5"/>
    <w:rsid w:val="00873B39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2E"/>
    <w:rsid w:val="008A24FD"/>
    <w:rsid w:val="008A2AFB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9A6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6FE5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33E6"/>
    <w:rsid w:val="00933F9C"/>
    <w:rsid w:val="00934D8E"/>
    <w:rsid w:val="00934DD4"/>
    <w:rsid w:val="009365E1"/>
    <w:rsid w:val="00936612"/>
    <w:rsid w:val="0093683F"/>
    <w:rsid w:val="0093717E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438"/>
    <w:rsid w:val="009E1C70"/>
    <w:rsid w:val="009E3A6F"/>
    <w:rsid w:val="009E40D7"/>
    <w:rsid w:val="009E42AB"/>
    <w:rsid w:val="009E4B47"/>
    <w:rsid w:val="009E578D"/>
    <w:rsid w:val="009E717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9F7B56"/>
    <w:rsid w:val="00A004D0"/>
    <w:rsid w:val="00A006A8"/>
    <w:rsid w:val="00A00ED1"/>
    <w:rsid w:val="00A02658"/>
    <w:rsid w:val="00A02B12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3743"/>
    <w:rsid w:val="00A23F00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2CD8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B64"/>
    <w:rsid w:val="00AB60AF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2267"/>
    <w:rsid w:val="00B0325E"/>
    <w:rsid w:val="00B05171"/>
    <w:rsid w:val="00B0554A"/>
    <w:rsid w:val="00B05EE9"/>
    <w:rsid w:val="00B06833"/>
    <w:rsid w:val="00B07055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488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530"/>
    <w:rsid w:val="00B67A4F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6AB9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A39"/>
    <w:rsid w:val="00BC6BFA"/>
    <w:rsid w:val="00BC70C7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42A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4EC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ED5"/>
    <w:rsid w:val="00C710E7"/>
    <w:rsid w:val="00C7230A"/>
    <w:rsid w:val="00C72D89"/>
    <w:rsid w:val="00C74EEE"/>
    <w:rsid w:val="00C75ABB"/>
    <w:rsid w:val="00C75B62"/>
    <w:rsid w:val="00C760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167E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852"/>
    <w:rsid w:val="00CF3FD2"/>
    <w:rsid w:val="00CF7A26"/>
    <w:rsid w:val="00D004C8"/>
    <w:rsid w:val="00D007FB"/>
    <w:rsid w:val="00D008DA"/>
    <w:rsid w:val="00D02048"/>
    <w:rsid w:val="00D02668"/>
    <w:rsid w:val="00D038C2"/>
    <w:rsid w:val="00D05B58"/>
    <w:rsid w:val="00D0696A"/>
    <w:rsid w:val="00D06BD3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C16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4489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1B10"/>
    <w:rsid w:val="00E821E8"/>
    <w:rsid w:val="00E8259B"/>
    <w:rsid w:val="00E844E6"/>
    <w:rsid w:val="00E8461F"/>
    <w:rsid w:val="00E846C6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37E"/>
    <w:rsid w:val="00EF3EA8"/>
    <w:rsid w:val="00EF4187"/>
    <w:rsid w:val="00EF4744"/>
    <w:rsid w:val="00EF6C12"/>
    <w:rsid w:val="00EF6DD5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A4C"/>
    <w:rsid w:val="00F362F9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A0EBF"/>
    <w:rsid w:val="00FA23F6"/>
    <w:rsid w:val="00FA26B1"/>
    <w:rsid w:val="00FA3095"/>
    <w:rsid w:val="00FA3264"/>
    <w:rsid w:val="00FA5F15"/>
    <w:rsid w:val="00FA7912"/>
    <w:rsid w:val="00FB0480"/>
    <w:rsid w:val="00FB15D8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B73F6"/>
    <w:rsid w:val="00FC025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00E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atahinaa@yutec.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2327</Characters>
  <Application>Microsoft Office Word</Application>
  <DocSecurity>0</DocSecurity>
  <Lines>89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2017-01-17T15:27:00Z</dcterms:created>
  <dcterms:modified xsi:type="dcterms:W3CDTF">2017-01-19T16:25:00Z</dcterms:modified>
</cp:coreProperties>
</file>